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</w:t>
      </w:r>
      <w:r w:rsidR="005637AE">
        <w:rPr>
          <w:rFonts w:ascii="Times New Roman" w:hAnsi="Times New Roman"/>
          <w:b/>
          <w:sz w:val="28"/>
          <w:szCs w:val="28"/>
        </w:rPr>
        <w:t>550</w:t>
      </w:r>
      <w:bookmarkStart w:id="0" w:name="_GoBack"/>
      <w:bookmarkEnd w:id="0"/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637AE" w:rsidRPr="005637AE">
        <w:rPr>
          <w:rFonts w:ascii="Times New Roman" w:hAnsi="Times New Roman"/>
          <w:b/>
          <w:color w:val="000000"/>
          <w:lang w:eastAsia="en-US"/>
        </w:rPr>
        <w:t>Выполнение работ по огнезащитной обработке металлических конструкций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723B">
        <w:rPr>
          <w:rFonts w:ascii="Times New Roman" w:hAnsi="Times New Roman"/>
          <w:color w:val="000000"/>
          <w:lang w:eastAsia="en-US"/>
        </w:rPr>
        <w:t>28</w:t>
      </w:r>
      <w:r w:rsidR="00432B77">
        <w:rPr>
          <w:rFonts w:ascii="Times New Roman" w:hAnsi="Times New Roman"/>
          <w:color w:val="000000"/>
          <w:lang w:eastAsia="en-US"/>
        </w:rPr>
        <w:t>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432B77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8CCDDC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A867-DB58-4C17-BD0F-9EE8FE7A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2019-12-24T11:40:00Z</dcterms:created>
  <dcterms:modified xsi:type="dcterms:W3CDTF">2020-02-28T08:13:00Z</dcterms:modified>
</cp:coreProperties>
</file>